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87" w:rsidRDefault="00B60587" w:rsidP="00E21AAE">
      <w:pPr>
        <w:jc w:val="center"/>
        <w:rPr>
          <w:rFonts w:asciiTheme="majorBidi" w:hAnsiTheme="majorBidi" w:cstheme="majorBidi" w:hint="cs"/>
          <w:b/>
          <w:bCs/>
          <w:sz w:val="72"/>
          <w:szCs w:val="72"/>
          <w:rtl/>
        </w:rPr>
      </w:pPr>
    </w:p>
    <w:p w:rsidR="00B60587" w:rsidRDefault="00B60587" w:rsidP="00E21AAE">
      <w:pPr>
        <w:jc w:val="center"/>
        <w:rPr>
          <w:rFonts w:asciiTheme="majorBidi" w:hAnsiTheme="majorBidi" w:cstheme="majorBidi" w:hint="cs"/>
          <w:b/>
          <w:bCs/>
          <w:sz w:val="72"/>
          <w:szCs w:val="72"/>
          <w:rtl/>
        </w:rPr>
      </w:pPr>
    </w:p>
    <w:p w:rsidR="00B60587" w:rsidRDefault="00B60587" w:rsidP="00E21AAE">
      <w:pPr>
        <w:jc w:val="center"/>
        <w:rPr>
          <w:rFonts w:asciiTheme="majorBidi" w:hAnsiTheme="majorBidi" w:cstheme="majorBidi" w:hint="cs"/>
          <w:b/>
          <w:bCs/>
          <w:sz w:val="72"/>
          <w:szCs w:val="72"/>
          <w:rtl/>
        </w:rPr>
      </w:pPr>
    </w:p>
    <w:p w:rsidR="00B60587" w:rsidRDefault="00B60587" w:rsidP="00E21AAE">
      <w:pPr>
        <w:jc w:val="center"/>
        <w:rPr>
          <w:rFonts w:asciiTheme="majorBidi" w:hAnsiTheme="majorBidi" w:cstheme="majorBidi" w:hint="cs"/>
          <w:b/>
          <w:bCs/>
          <w:sz w:val="72"/>
          <w:szCs w:val="72"/>
          <w:rtl/>
        </w:rPr>
      </w:pPr>
    </w:p>
    <w:p w:rsidR="00B60587" w:rsidRDefault="00B60587" w:rsidP="00E21AAE">
      <w:pPr>
        <w:jc w:val="center"/>
        <w:rPr>
          <w:rFonts w:asciiTheme="majorBidi" w:hAnsiTheme="majorBidi" w:cstheme="majorBidi" w:hint="cs"/>
          <w:b/>
          <w:bCs/>
          <w:sz w:val="72"/>
          <w:szCs w:val="72"/>
          <w:rtl/>
        </w:rPr>
      </w:pPr>
    </w:p>
    <w:p w:rsidR="00272BF4" w:rsidRPr="00E21AAE" w:rsidRDefault="00E21AAE" w:rsidP="00E21AAE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E21AAE">
        <w:rPr>
          <w:rFonts w:asciiTheme="majorBidi" w:hAnsiTheme="majorBidi" w:cstheme="majorBidi" w:hint="cs"/>
          <w:b/>
          <w:bCs/>
          <w:sz w:val="72"/>
          <w:szCs w:val="72"/>
          <w:rtl/>
        </w:rPr>
        <w:t>نموذج من التكليف الأول</w:t>
      </w:r>
    </w:p>
    <w:sectPr w:rsidR="00272BF4" w:rsidRPr="00E21AAE" w:rsidSect="00E21AA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E21AAE"/>
    <w:rsid w:val="00272BF4"/>
    <w:rsid w:val="00A60605"/>
    <w:rsid w:val="00B60587"/>
    <w:rsid w:val="00E2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anaheed</dc:creator>
  <cp:lastModifiedBy>anaheed</cp:lastModifiedBy>
  <cp:revision>2</cp:revision>
  <dcterms:created xsi:type="dcterms:W3CDTF">2013-01-10T19:42:00Z</dcterms:created>
  <dcterms:modified xsi:type="dcterms:W3CDTF">2013-01-10T19:44:00Z</dcterms:modified>
</cp:coreProperties>
</file>